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33" w:rsidRPr="00FD174F" w:rsidRDefault="00C43233" w:rsidP="00C43233">
      <w:pPr>
        <w:widowControl/>
        <w:spacing w:afterLines="50" w:after="156" w:line="400" w:lineRule="exact"/>
        <w:jc w:val="center"/>
        <w:rPr>
          <w:rFonts w:ascii="仿宋_GB2312" w:hAnsi="宋体" w:hint="eastAsia"/>
        </w:rPr>
      </w:pPr>
      <w:r w:rsidRPr="00FD174F">
        <w:rPr>
          <w:rFonts w:ascii="仿宋_GB2312" w:hAnsi="宋体" w:hint="eastAsia"/>
        </w:rPr>
        <w:t>上海交通大学2021年度十佳校园新媒体平台申报表</w:t>
      </w: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385"/>
        <w:gridCol w:w="142"/>
        <w:gridCol w:w="712"/>
        <w:gridCol w:w="1701"/>
        <w:gridCol w:w="709"/>
        <w:gridCol w:w="1878"/>
      </w:tblGrid>
      <w:tr w:rsidR="00C43233" w:rsidRPr="00FD174F" w:rsidTr="00C03072">
        <w:trPr>
          <w:trHeight w:val="577"/>
        </w:trPr>
        <w:tc>
          <w:tcPr>
            <w:tcW w:w="2122" w:type="dxa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6527" w:type="dxa"/>
            <w:gridSpan w:val="6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C43233" w:rsidRPr="00FD174F" w:rsidTr="00C03072">
        <w:trPr>
          <w:trHeight w:val="626"/>
        </w:trPr>
        <w:tc>
          <w:tcPr>
            <w:tcW w:w="2122" w:type="dxa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分管领导</w:t>
            </w:r>
          </w:p>
        </w:tc>
        <w:tc>
          <w:tcPr>
            <w:tcW w:w="1527" w:type="dxa"/>
            <w:gridSpan w:val="2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C43233" w:rsidRPr="00FD174F" w:rsidRDefault="00C43233" w:rsidP="00C03072"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878" w:type="dxa"/>
            <w:vAlign w:val="center"/>
          </w:tcPr>
          <w:p w:rsidR="00C43233" w:rsidRPr="00FD174F" w:rsidRDefault="00C43233" w:rsidP="00C03072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C43233" w:rsidRPr="00FD174F" w:rsidTr="00C03072">
        <w:trPr>
          <w:trHeight w:val="351"/>
        </w:trPr>
        <w:tc>
          <w:tcPr>
            <w:tcW w:w="2122" w:type="dxa"/>
            <w:vMerge w:val="restart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运营负责人</w:t>
            </w:r>
          </w:p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（需</w:t>
            </w:r>
            <w:r w:rsidRPr="00FD174F">
              <w:rPr>
                <w:rFonts w:ascii="仿宋_GB2312" w:hAnsi="宋体"/>
                <w:sz w:val="24"/>
                <w:szCs w:val="24"/>
              </w:rPr>
              <w:t>校内</w:t>
            </w:r>
            <w:r w:rsidRPr="00FD174F">
              <w:rPr>
                <w:rFonts w:ascii="仿宋_GB2312" w:hAnsi="宋体" w:hint="eastAsia"/>
                <w:sz w:val="24"/>
                <w:szCs w:val="24"/>
              </w:rPr>
              <w:t>在职人员）</w:t>
            </w:r>
          </w:p>
        </w:tc>
        <w:tc>
          <w:tcPr>
            <w:tcW w:w="1527" w:type="dxa"/>
            <w:gridSpan w:val="2"/>
            <w:vMerge w:val="restart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vMerge w:val="restart"/>
            <w:vAlign w:val="center"/>
          </w:tcPr>
          <w:p w:rsidR="00C43233" w:rsidRPr="00FD174F" w:rsidRDefault="00C43233" w:rsidP="00C03072"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878" w:type="dxa"/>
            <w:vAlign w:val="center"/>
          </w:tcPr>
          <w:p w:rsidR="00C43233" w:rsidRPr="00FD174F" w:rsidRDefault="00C43233" w:rsidP="00C03072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C43233" w:rsidRPr="00FD174F" w:rsidTr="00C03072">
        <w:trPr>
          <w:trHeight w:val="147"/>
        </w:trPr>
        <w:tc>
          <w:tcPr>
            <w:tcW w:w="2122" w:type="dxa"/>
            <w:vMerge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43233" w:rsidRPr="00FD174F" w:rsidRDefault="00C43233" w:rsidP="00C03072"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1878" w:type="dxa"/>
            <w:vAlign w:val="center"/>
          </w:tcPr>
          <w:p w:rsidR="00C43233" w:rsidRPr="00FD174F" w:rsidRDefault="00C43233" w:rsidP="00C03072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C43233" w:rsidRPr="00FD174F" w:rsidTr="00C03072">
        <w:trPr>
          <w:trHeight w:val="617"/>
        </w:trPr>
        <w:tc>
          <w:tcPr>
            <w:tcW w:w="2122" w:type="dxa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新媒体类别</w:t>
            </w:r>
          </w:p>
        </w:tc>
        <w:tc>
          <w:tcPr>
            <w:tcW w:w="6527" w:type="dxa"/>
            <w:gridSpan w:val="6"/>
            <w:vAlign w:val="center"/>
          </w:tcPr>
          <w:p w:rsidR="00C43233" w:rsidRPr="00FD174F" w:rsidRDefault="00C43233" w:rsidP="00C03072">
            <w:pPr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298449</wp:posOffset>
                      </wp:positionV>
                      <wp:extent cx="1133475" cy="0"/>
                      <wp:effectExtent l="0" t="0" r="2857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5291B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25pt,23.5pt" to="307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" strokeweight=".5pt">
                      <v:stroke joinstyle="miter"/>
                    </v:line>
                  </w:pict>
                </mc:Fallback>
              </mc:AlternateContent>
            </w:r>
            <w:r w:rsidRPr="00FD174F">
              <w:rPr>
                <w:rFonts w:ascii="仿宋_GB2312" w:hAnsi="宋体" w:hint="eastAsia"/>
                <w:sz w:val="24"/>
                <w:szCs w:val="24"/>
              </w:rPr>
              <w:t>□</w:t>
            </w:r>
            <w:proofErr w:type="gramStart"/>
            <w:r w:rsidRPr="00FD174F">
              <w:rPr>
                <w:rFonts w:ascii="仿宋_GB2312" w:hAnsi="宋体" w:hint="eastAsia"/>
                <w:sz w:val="24"/>
                <w:szCs w:val="24"/>
              </w:rPr>
              <w:t>微信公众号</w:t>
            </w:r>
            <w:proofErr w:type="gramEnd"/>
            <w:r w:rsidRPr="00FD174F">
              <w:rPr>
                <w:rFonts w:ascii="仿宋_GB2312" w:hAnsi="宋体" w:hint="eastAsia"/>
                <w:sz w:val="24"/>
                <w:szCs w:val="24"/>
              </w:rPr>
              <w:t xml:space="preserve">   □ </w:t>
            </w:r>
            <w:proofErr w:type="gramStart"/>
            <w:r w:rsidRPr="00FD174F">
              <w:rPr>
                <w:rFonts w:ascii="仿宋_GB2312" w:hAnsi="宋体" w:hint="eastAsia"/>
                <w:sz w:val="24"/>
                <w:szCs w:val="24"/>
              </w:rPr>
              <w:t>微博</w:t>
            </w:r>
            <w:proofErr w:type="gramEnd"/>
            <w:r w:rsidRPr="00FD174F"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 w:rsidRPr="00FD174F">
              <w:rPr>
                <w:rFonts w:ascii="仿宋_GB2312" w:hAnsi="宋体"/>
                <w:sz w:val="24"/>
                <w:szCs w:val="24"/>
              </w:rPr>
              <w:t xml:space="preserve"> </w:t>
            </w:r>
            <w:r w:rsidRPr="00FD174F">
              <w:rPr>
                <w:rFonts w:ascii="仿宋_GB2312" w:hAnsi="宋体" w:hint="eastAsia"/>
                <w:sz w:val="24"/>
                <w:szCs w:val="24"/>
              </w:rPr>
              <w:t>□ 其他 （具体类别）</w:t>
            </w:r>
          </w:p>
        </w:tc>
      </w:tr>
      <w:tr w:rsidR="00C43233" w:rsidRPr="00FD174F" w:rsidTr="00C03072">
        <w:trPr>
          <w:trHeight w:val="617"/>
        </w:trPr>
        <w:tc>
          <w:tcPr>
            <w:tcW w:w="2122" w:type="dxa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新</w:t>
            </w:r>
            <w:proofErr w:type="gramStart"/>
            <w:r w:rsidRPr="00FD174F">
              <w:rPr>
                <w:rFonts w:ascii="仿宋_GB2312" w:hAnsi="宋体" w:hint="eastAsia"/>
                <w:sz w:val="24"/>
                <w:szCs w:val="24"/>
              </w:rPr>
              <w:t>媒体号</w:t>
            </w:r>
            <w:proofErr w:type="gramEnd"/>
            <w:r w:rsidRPr="00FD174F">
              <w:rPr>
                <w:rFonts w:ascii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6527" w:type="dxa"/>
            <w:gridSpan w:val="6"/>
            <w:vAlign w:val="center"/>
          </w:tcPr>
          <w:p w:rsidR="00C43233" w:rsidRPr="00FD174F" w:rsidRDefault="00C43233" w:rsidP="00C03072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C43233" w:rsidRPr="00FD174F" w:rsidTr="00C03072">
        <w:trPr>
          <w:trHeight w:val="611"/>
        </w:trPr>
        <w:tc>
          <w:tcPr>
            <w:tcW w:w="2122" w:type="dxa"/>
            <w:vMerge w:val="restart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运营方案</w:t>
            </w:r>
          </w:p>
        </w:tc>
        <w:tc>
          <w:tcPr>
            <w:tcW w:w="1385" w:type="dxa"/>
            <w:vAlign w:val="center"/>
          </w:tcPr>
          <w:p w:rsidR="00C43233" w:rsidRPr="00FD174F" w:rsidRDefault="00C43233" w:rsidP="00C03072">
            <w:pPr>
              <w:spacing w:line="276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目标定位</w:t>
            </w:r>
          </w:p>
        </w:tc>
        <w:tc>
          <w:tcPr>
            <w:tcW w:w="5142" w:type="dxa"/>
            <w:gridSpan w:val="5"/>
            <w:vAlign w:val="center"/>
          </w:tcPr>
          <w:p w:rsidR="00C43233" w:rsidRPr="00FD174F" w:rsidRDefault="00C43233" w:rsidP="00C03072">
            <w:pPr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（包括：目标受众、创建目的、运营目标等）</w:t>
            </w:r>
          </w:p>
        </w:tc>
      </w:tr>
      <w:tr w:rsidR="00C43233" w:rsidRPr="00FD174F" w:rsidTr="00C03072">
        <w:trPr>
          <w:trHeight w:val="1419"/>
        </w:trPr>
        <w:tc>
          <w:tcPr>
            <w:tcW w:w="2122" w:type="dxa"/>
            <w:vMerge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43233" w:rsidRPr="00FD174F" w:rsidRDefault="00C43233" w:rsidP="00C03072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内容建设</w:t>
            </w:r>
          </w:p>
        </w:tc>
        <w:tc>
          <w:tcPr>
            <w:tcW w:w="5142" w:type="dxa"/>
            <w:gridSpan w:val="5"/>
            <w:vAlign w:val="center"/>
          </w:tcPr>
          <w:p w:rsidR="00C43233" w:rsidRPr="00FD174F" w:rsidRDefault="00C43233" w:rsidP="00C03072">
            <w:pPr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（包括：栏目设置、功能介绍、主要内容、推送频率、发布时间等，字数不少于300字）</w:t>
            </w:r>
          </w:p>
        </w:tc>
      </w:tr>
      <w:tr w:rsidR="00C43233" w:rsidRPr="00FD174F" w:rsidTr="00C03072">
        <w:trPr>
          <w:trHeight w:val="1539"/>
        </w:trPr>
        <w:tc>
          <w:tcPr>
            <w:tcW w:w="2122" w:type="dxa"/>
            <w:vMerge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43233" w:rsidRPr="00FD174F" w:rsidRDefault="00C43233" w:rsidP="00C03072">
            <w:pPr>
              <w:spacing w:line="276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运营模式</w:t>
            </w:r>
          </w:p>
        </w:tc>
        <w:tc>
          <w:tcPr>
            <w:tcW w:w="5142" w:type="dxa"/>
            <w:gridSpan w:val="5"/>
            <w:vAlign w:val="center"/>
          </w:tcPr>
          <w:p w:rsidR="00C43233" w:rsidRPr="00FD174F" w:rsidRDefault="00C43233" w:rsidP="00C03072">
            <w:pPr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（包括：互动管理、团队人数、成员组成、审核制度）</w:t>
            </w:r>
          </w:p>
        </w:tc>
      </w:tr>
      <w:tr w:rsidR="00C43233" w:rsidRPr="00FD174F" w:rsidTr="00C03072">
        <w:trPr>
          <w:trHeight w:val="1830"/>
        </w:trPr>
        <w:tc>
          <w:tcPr>
            <w:tcW w:w="2122" w:type="dxa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运营概况</w:t>
            </w:r>
          </w:p>
        </w:tc>
        <w:tc>
          <w:tcPr>
            <w:tcW w:w="6527" w:type="dxa"/>
            <w:gridSpan w:val="6"/>
            <w:vAlign w:val="center"/>
          </w:tcPr>
          <w:p w:rsidR="00C43233" w:rsidRPr="00FD174F" w:rsidRDefault="00C43233" w:rsidP="00C03072">
            <w:pPr>
              <w:spacing w:line="276" w:lineRule="auto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（包括：发文数、粉丝量、阅读量、</w:t>
            </w:r>
            <w:proofErr w:type="gramStart"/>
            <w:r w:rsidRPr="00FD174F">
              <w:rPr>
                <w:rFonts w:ascii="仿宋_GB2312" w:hAnsi="宋体" w:hint="eastAsia"/>
                <w:sz w:val="24"/>
                <w:szCs w:val="24"/>
              </w:rPr>
              <w:t>点赞数</w:t>
            </w:r>
            <w:proofErr w:type="gramEnd"/>
            <w:r w:rsidRPr="00FD174F">
              <w:rPr>
                <w:rFonts w:ascii="仿宋_GB2312" w:hAnsi="宋体" w:hint="eastAsia"/>
                <w:sz w:val="24"/>
                <w:szCs w:val="24"/>
              </w:rPr>
              <w:t>等）</w:t>
            </w:r>
          </w:p>
        </w:tc>
      </w:tr>
      <w:tr w:rsidR="00C43233" w:rsidRPr="00FD174F" w:rsidTr="00C03072">
        <w:trPr>
          <w:trHeight w:val="1922"/>
        </w:trPr>
        <w:tc>
          <w:tcPr>
            <w:tcW w:w="2122" w:type="dxa"/>
            <w:vAlign w:val="center"/>
          </w:tcPr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二级单位</w:t>
            </w:r>
          </w:p>
          <w:p w:rsidR="00C43233" w:rsidRPr="00FD174F" w:rsidRDefault="00C43233" w:rsidP="00C03072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>党组织意见</w:t>
            </w:r>
          </w:p>
        </w:tc>
        <w:tc>
          <w:tcPr>
            <w:tcW w:w="6527" w:type="dxa"/>
            <w:gridSpan w:val="6"/>
          </w:tcPr>
          <w:p w:rsidR="00C43233" w:rsidRPr="00FD174F" w:rsidRDefault="00C43233" w:rsidP="00C03072">
            <w:pPr>
              <w:rPr>
                <w:rFonts w:ascii="仿宋_GB2312" w:hAnsi="宋体"/>
                <w:sz w:val="24"/>
                <w:szCs w:val="24"/>
              </w:rPr>
            </w:pPr>
          </w:p>
          <w:p w:rsidR="00C43233" w:rsidRPr="00FD174F" w:rsidRDefault="00C43233" w:rsidP="00C03072">
            <w:pPr>
              <w:rPr>
                <w:rFonts w:ascii="仿宋_GB2312" w:hAnsi="宋体"/>
                <w:sz w:val="24"/>
                <w:szCs w:val="24"/>
              </w:rPr>
            </w:pPr>
          </w:p>
          <w:p w:rsidR="00C43233" w:rsidRPr="00FD174F" w:rsidRDefault="00C43233" w:rsidP="00C03072">
            <w:pPr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 xml:space="preserve">                    </w:t>
            </w:r>
            <w:r w:rsidRPr="00FD174F">
              <w:rPr>
                <w:rFonts w:ascii="仿宋_GB2312" w:hAnsi="宋体"/>
                <w:sz w:val="24"/>
                <w:szCs w:val="24"/>
              </w:rPr>
              <w:t>单位分管领导签字：</w:t>
            </w:r>
            <w:r w:rsidRPr="00FD174F">
              <w:rPr>
                <w:rFonts w:ascii="仿宋_GB2312" w:hAnsi="宋体" w:hint="eastAsia"/>
                <w:sz w:val="24"/>
                <w:szCs w:val="24"/>
              </w:rPr>
              <w:t xml:space="preserve">     （盖章） </w:t>
            </w:r>
          </w:p>
          <w:p w:rsidR="00C43233" w:rsidRPr="00FD174F" w:rsidRDefault="00C43233" w:rsidP="00C03072">
            <w:pPr>
              <w:rPr>
                <w:rFonts w:ascii="仿宋_GB2312" w:hAnsi="宋体"/>
                <w:sz w:val="24"/>
                <w:szCs w:val="24"/>
              </w:rPr>
            </w:pPr>
            <w:r w:rsidRPr="00FD174F">
              <w:rPr>
                <w:rFonts w:ascii="仿宋_GB2312" w:hAnsi="宋体" w:hint="eastAsia"/>
                <w:sz w:val="24"/>
                <w:szCs w:val="24"/>
              </w:rPr>
              <w:t xml:space="preserve">                           </w:t>
            </w:r>
            <w:r w:rsidRPr="00FD174F">
              <w:rPr>
                <w:rFonts w:ascii="仿宋_GB2312" w:hAnsi="宋体"/>
                <w:sz w:val="24"/>
                <w:szCs w:val="24"/>
              </w:rPr>
              <w:t xml:space="preserve"> </w:t>
            </w:r>
            <w:r w:rsidRPr="00FD174F"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 w:rsidRPr="00FD174F">
              <w:rPr>
                <w:rFonts w:ascii="仿宋_GB2312" w:hAnsi="宋体"/>
                <w:sz w:val="24"/>
                <w:szCs w:val="24"/>
              </w:rPr>
              <w:t>年   月    日</w:t>
            </w:r>
            <w:r w:rsidRPr="00FD174F">
              <w:rPr>
                <w:rFonts w:ascii="仿宋_GB2312" w:hAnsi="宋体" w:hint="eastAsia"/>
                <w:sz w:val="24"/>
                <w:szCs w:val="24"/>
              </w:rPr>
              <w:t xml:space="preserve">     </w:t>
            </w:r>
          </w:p>
        </w:tc>
      </w:tr>
    </w:tbl>
    <w:p w:rsidR="00C43233" w:rsidRDefault="00C43233" w:rsidP="00C43233">
      <w:pPr>
        <w:rPr>
          <w:rFonts w:ascii="仿宋_GB2312" w:hAnsi="宋体"/>
        </w:rPr>
      </w:pPr>
    </w:p>
    <w:p w:rsidR="00C43233" w:rsidRDefault="00C43233" w:rsidP="00C43233">
      <w:pPr>
        <w:widowControl/>
        <w:spacing w:afterLines="50" w:after="156" w:line="400" w:lineRule="exact"/>
        <w:jc w:val="center"/>
        <w:rPr>
          <w:rFonts w:ascii="仿宋_GB2312" w:hAnsi="宋体"/>
        </w:rPr>
      </w:pPr>
    </w:p>
    <w:p w:rsidR="00C43233" w:rsidRDefault="00C43233" w:rsidP="00C43233">
      <w:pPr>
        <w:widowControl/>
        <w:spacing w:afterLines="50" w:after="156" w:line="400" w:lineRule="exact"/>
        <w:jc w:val="center"/>
        <w:rPr>
          <w:rFonts w:ascii="仿宋_GB2312" w:hAnsi="宋体"/>
        </w:rPr>
      </w:pPr>
    </w:p>
    <w:p w:rsidR="00C43233" w:rsidRDefault="00C43233" w:rsidP="00C43233">
      <w:pPr>
        <w:widowControl/>
        <w:spacing w:afterLines="50" w:after="156" w:line="400" w:lineRule="exact"/>
        <w:jc w:val="center"/>
        <w:rPr>
          <w:rFonts w:ascii="仿宋_GB2312" w:hAnsi="宋体"/>
        </w:rPr>
      </w:pPr>
      <w:bookmarkStart w:id="0" w:name="_GoBack"/>
      <w:bookmarkEnd w:id="0"/>
    </w:p>
    <w:sectPr w:rsidR="00C43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33"/>
    <w:rsid w:val="00C43233"/>
    <w:rsid w:val="00F6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E03C"/>
  <w15:chartTrackingRefBased/>
  <w15:docId w15:val="{E08964C0-B46F-4613-B160-D8F22F5A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3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SJTU</cp:lastModifiedBy>
  <cp:revision>1</cp:revision>
  <dcterms:created xsi:type="dcterms:W3CDTF">2021-04-01T01:27:00Z</dcterms:created>
  <dcterms:modified xsi:type="dcterms:W3CDTF">2021-04-01T01:27:00Z</dcterms:modified>
</cp:coreProperties>
</file>